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0F79" w14:textId="77777777" w:rsidR="0020223C" w:rsidRPr="001162B3" w:rsidRDefault="0020223C" w:rsidP="001162B3">
      <w:pPr>
        <w:ind w:right="-1080"/>
        <w:rPr>
          <w:rFonts w:ascii="Academy Engraved LET" w:hAnsi="Academy Engraved LET"/>
          <w:sz w:val="16"/>
          <w:szCs w:val="16"/>
        </w:rPr>
      </w:pPr>
    </w:p>
    <w:p w14:paraId="256C719D" w14:textId="77777777" w:rsidR="00260456" w:rsidRDefault="00260456" w:rsidP="00260456">
      <w:pPr>
        <w:ind w:right="-1080"/>
        <w:jc w:val="center"/>
        <w:rPr>
          <w:rFonts w:ascii="Academy Engraved LET" w:hAnsi="Academy Engraved LET"/>
          <w:sz w:val="40"/>
          <w:szCs w:val="40"/>
        </w:rPr>
      </w:pPr>
      <w:r>
        <w:rPr>
          <w:rFonts w:ascii="Helvetica" w:eastAsiaTheme="minorEastAsia" w:hAnsi="Helvetica" w:cs="Helvetica"/>
          <w:noProof/>
        </w:rPr>
        <w:drawing>
          <wp:inline distT="0" distB="0" distL="0" distR="0" wp14:anchorId="5B9948CE" wp14:editId="5DF4044A">
            <wp:extent cx="1121298" cy="844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856" cy="845628"/>
                    </a:xfrm>
                    <a:prstGeom prst="rect">
                      <a:avLst/>
                    </a:prstGeom>
                    <a:noFill/>
                    <a:ln>
                      <a:noFill/>
                    </a:ln>
                  </pic:spPr>
                </pic:pic>
              </a:graphicData>
            </a:graphic>
          </wp:inline>
        </w:drawing>
      </w:r>
    </w:p>
    <w:p w14:paraId="566BD3DA" w14:textId="58D9D443" w:rsidR="00D96373" w:rsidRPr="001162B3" w:rsidRDefault="00260456" w:rsidP="00260456">
      <w:pPr>
        <w:ind w:left="1260" w:right="-1080" w:hanging="1260"/>
        <w:jc w:val="center"/>
        <w:rPr>
          <w:rFonts w:ascii="Academy Engraved LET" w:hAnsi="Academy Engraved LET"/>
          <w:sz w:val="18"/>
          <w:szCs w:val="18"/>
        </w:rPr>
      </w:pPr>
      <w:r w:rsidRPr="001162B3">
        <w:rPr>
          <w:b/>
          <w:color w:val="F79646" w:themeColor="accent6"/>
          <w:sz w:val="18"/>
          <w:szCs w:val="18"/>
        </w:rPr>
        <w:t xml:space="preserve"> 2</w:t>
      </w:r>
      <w:r w:rsidR="009C30F7" w:rsidRPr="001162B3">
        <w:rPr>
          <w:b/>
          <w:color w:val="F79646" w:themeColor="accent6"/>
          <w:sz w:val="18"/>
          <w:szCs w:val="18"/>
        </w:rPr>
        <w:t>02</w:t>
      </w:r>
      <w:r w:rsidR="002E5982">
        <w:rPr>
          <w:b/>
          <w:color w:val="F79646" w:themeColor="accent6"/>
          <w:sz w:val="18"/>
          <w:szCs w:val="18"/>
        </w:rPr>
        <w:t>3</w:t>
      </w:r>
      <w:r w:rsidR="008834E7" w:rsidRPr="001162B3">
        <w:rPr>
          <w:b/>
          <w:color w:val="F79646" w:themeColor="accent6"/>
          <w:sz w:val="18"/>
          <w:szCs w:val="18"/>
        </w:rPr>
        <w:t xml:space="preserve"> </w:t>
      </w:r>
      <w:r w:rsidR="00F73872" w:rsidRPr="001162B3">
        <w:rPr>
          <w:b/>
          <w:color w:val="F79646" w:themeColor="accent6"/>
          <w:sz w:val="18"/>
          <w:szCs w:val="18"/>
        </w:rPr>
        <w:t>Parent-Provider</w:t>
      </w:r>
      <w:r w:rsidR="00D96373" w:rsidRPr="001162B3">
        <w:rPr>
          <w:b/>
          <w:color w:val="F79646" w:themeColor="accent6"/>
          <w:sz w:val="18"/>
          <w:szCs w:val="18"/>
        </w:rPr>
        <w:t xml:space="preserve"> Contract</w:t>
      </w:r>
      <w:r w:rsidR="00C44CFD" w:rsidRPr="001162B3">
        <w:rPr>
          <w:b/>
          <w:color w:val="F79646" w:themeColor="accent6"/>
          <w:sz w:val="18"/>
          <w:szCs w:val="18"/>
        </w:rPr>
        <w:t xml:space="preserve"> </w:t>
      </w:r>
    </w:p>
    <w:p w14:paraId="1AFC394E" w14:textId="77777777" w:rsidR="00260456" w:rsidRPr="0091012D" w:rsidRDefault="00260456" w:rsidP="00B07931">
      <w:pPr>
        <w:jc w:val="center"/>
        <w:rPr>
          <w:b/>
          <w:sz w:val="18"/>
          <w:szCs w:val="18"/>
        </w:rPr>
      </w:pPr>
    </w:p>
    <w:p w14:paraId="753EDF6B" w14:textId="7165CD10" w:rsidR="001162B3" w:rsidRDefault="001162B3" w:rsidP="001162B3">
      <w:pPr>
        <w:rPr>
          <w:sz w:val="18"/>
          <w:szCs w:val="18"/>
        </w:rPr>
      </w:pPr>
      <w:r>
        <w:rPr>
          <w:sz w:val="18"/>
          <w:szCs w:val="18"/>
        </w:rPr>
        <w:t xml:space="preserve">        DOES YOUR CHILD HAVE ANY FOOD ALLERGIES? If yes, please list: ___________________________________________________________________</w:t>
      </w:r>
    </w:p>
    <w:p w14:paraId="748D5480" w14:textId="77777777" w:rsidR="001162B3" w:rsidRDefault="001162B3" w:rsidP="001162B3">
      <w:pPr>
        <w:rPr>
          <w:sz w:val="18"/>
          <w:szCs w:val="18"/>
        </w:rPr>
      </w:pPr>
    </w:p>
    <w:p w14:paraId="117A60AC" w14:textId="1E1707A7" w:rsidR="001162B3" w:rsidRPr="0091012D" w:rsidRDefault="005D38AC" w:rsidP="001162B3">
      <w:pPr>
        <w:spacing w:line="360" w:lineRule="auto"/>
        <w:jc w:val="center"/>
        <w:rPr>
          <w:sz w:val="18"/>
          <w:szCs w:val="18"/>
        </w:rPr>
      </w:pPr>
      <w:r w:rsidRPr="0091012D">
        <w:rPr>
          <w:sz w:val="18"/>
          <w:szCs w:val="18"/>
        </w:rPr>
        <w:t xml:space="preserve">I agree to enroll my child, </w:t>
      </w:r>
      <w:r w:rsidR="00D96373" w:rsidRPr="0091012D">
        <w:rPr>
          <w:sz w:val="18"/>
          <w:szCs w:val="18"/>
        </w:rPr>
        <w:t>________________</w:t>
      </w:r>
      <w:r w:rsidR="002F0F9B">
        <w:rPr>
          <w:sz w:val="18"/>
          <w:szCs w:val="18"/>
        </w:rPr>
        <w:t xml:space="preserve">_____ </w:t>
      </w:r>
      <w:r w:rsidR="00D96373" w:rsidRPr="0091012D">
        <w:rPr>
          <w:sz w:val="18"/>
          <w:szCs w:val="18"/>
        </w:rPr>
        <w:t>in the</w:t>
      </w:r>
      <w:r w:rsidR="00F82458" w:rsidRPr="0091012D">
        <w:rPr>
          <w:sz w:val="18"/>
          <w:szCs w:val="18"/>
        </w:rPr>
        <w:t xml:space="preserve"> </w:t>
      </w:r>
      <w:r w:rsidR="00D96373" w:rsidRPr="0091012D">
        <w:rPr>
          <w:sz w:val="18"/>
          <w:szCs w:val="18"/>
        </w:rPr>
        <w:t>Little Birdies Childc</w:t>
      </w:r>
      <w:r w:rsidR="00F82458" w:rsidRPr="0091012D">
        <w:rPr>
          <w:sz w:val="18"/>
          <w:szCs w:val="18"/>
        </w:rPr>
        <w:t>are Program beginning ____________________</w:t>
      </w:r>
      <w:r w:rsidR="00D96373" w:rsidRPr="0091012D">
        <w:rPr>
          <w:sz w:val="18"/>
          <w:szCs w:val="18"/>
        </w:rPr>
        <w:t>_____.</w:t>
      </w:r>
    </w:p>
    <w:p w14:paraId="63C0CEC0" w14:textId="65992774" w:rsidR="00D96373" w:rsidRPr="0091012D" w:rsidRDefault="00D96373" w:rsidP="00D96373">
      <w:pPr>
        <w:numPr>
          <w:ilvl w:val="0"/>
          <w:numId w:val="1"/>
        </w:numPr>
        <w:spacing w:line="360" w:lineRule="auto"/>
        <w:rPr>
          <w:sz w:val="18"/>
          <w:szCs w:val="18"/>
        </w:rPr>
      </w:pPr>
      <w:r w:rsidRPr="0091012D">
        <w:rPr>
          <w:sz w:val="18"/>
          <w:szCs w:val="18"/>
        </w:rPr>
        <w:t>Care will normally begin at _____:_____</w:t>
      </w:r>
      <w:r w:rsidR="005D38AC" w:rsidRPr="0091012D">
        <w:rPr>
          <w:sz w:val="18"/>
          <w:szCs w:val="18"/>
        </w:rPr>
        <w:t>am/pm</w:t>
      </w:r>
      <w:r w:rsidRPr="0091012D">
        <w:rPr>
          <w:sz w:val="18"/>
          <w:szCs w:val="18"/>
        </w:rPr>
        <w:t xml:space="preserve"> and end at ______:______ </w:t>
      </w:r>
      <w:r w:rsidR="005D38AC" w:rsidRPr="0091012D">
        <w:rPr>
          <w:sz w:val="18"/>
          <w:szCs w:val="18"/>
        </w:rPr>
        <w:t xml:space="preserve">am/pm </w:t>
      </w:r>
      <w:r w:rsidRPr="0091012D">
        <w:rPr>
          <w:sz w:val="18"/>
          <w:szCs w:val="18"/>
        </w:rPr>
        <w:t>on the following days of the week:_______________________________________________________________.</w:t>
      </w:r>
    </w:p>
    <w:p w14:paraId="6757A6BF" w14:textId="77777777" w:rsidR="00DA5191" w:rsidRPr="0091012D" w:rsidRDefault="00D96373" w:rsidP="00D96373">
      <w:pPr>
        <w:numPr>
          <w:ilvl w:val="0"/>
          <w:numId w:val="1"/>
        </w:numPr>
        <w:spacing w:line="360" w:lineRule="auto"/>
        <w:rPr>
          <w:sz w:val="18"/>
          <w:szCs w:val="18"/>
        </w:rPr>
      </w:pPr>
      <w:r w:rsidRPr="0091012D">
        <w:rPr>
          <w:sz w:val="18"/>
          <w:szCs w:val="18"/>
        </w:rPr>
        <w:t>Parents are to p</w:t>
      </w:r>
      <w:r w:rsidR="00DA5191" w:rsidRPr="0091012D">
        <w:rPr>
          <w:sz w:val="18"/>
          <w:szCs w:val="18"/>
        </w:rPr>
        <w:t xml:space="preserve">rovide the following: </w:t>
      </w:r>
    </w:p>
    <w:p w14:paraId="3941DBB5" w14:textId="6A9933E1" w:rsidR="00B07931" w:rsidRPr="0091012D" w:rsidRDefault="00DA5191" w:rsidP="00DA5191">
      <w:pPr>
        <w:spacing w:line="360" w:lineRule="auto"/>
        <w:ind w:left="720"/>
        <w:rPr>
          <w:sz w:val="18"/>
          <w:szCs w:val="18"/>
        </w:rPr>
      </w:pPr>
      <w:r w:rsidRPr="0091012D">
        <w:rPr>
          <w:sz w:val="18"/>
          <w:szCs w:val="18"/>
        </w:rPr>
        <w:t>*lunch and/</w:t>
      </w:r>
      <w:r w:rsidR="00D96373" w:rsidRPr="0091012D">
        <w:rPr>
          <w:sz w:val="18"/>
          <w:szCs w:val="18"/>
        </w:rPr>
        <w:t>or bottles for infants</w:t>
      </w:r>
      <w:r w:rsidRPr="0091012D">
        <w:rPr>
          <w:sz w:val="18"/>
          <w:szCs w:val="18"/>
        </w:rPr>
        <w:t xml:space="preserve">   *extra change of clothes</w:t>
      </w:r>
      <w:r w:rsidR="000B2A14" w:rsidRPr="0091012D">
        <w:rPr>
          <w:sz w:val="18"/>
          <w:szCs w:val="18"/>
        </w:rPr>
        <w:t>/ blanket</w:t>
      </w:r>
      <w:r w:rsidRPr="0091012D">
        <w:rPr>
          <w:sz w:val="18"/>
          <w:szCs w:val="18"/>
        </w:rPr>
        <w:t xml:space="preserve">    *diapers and wipes for infants</w:t>
      </w:r>
    </w:p>
    <w:p w14:paraId="76C8920F" w14:textId="565527DE" w:rsidR="00D96373" w:rsidRPr="0091012D" w:rsidRDefault="00D96373" w:rsidP="00B07931">
      <w:pPr>
        <w:spacing w:line="360" w:lineRule="auto"/>
        <w:ind w:left="720"/>
        <w:jc w:val="center"/>
        <w:rPr>
          <w:sz w:val="18"/>
          <w:szCs w:val="18"/>
        </w:rPr>
      </w:pPr>
      <w:r w:rsidRPr="0091012D">
        <w:rPr>
          <w:sz w:val="18"/>
          <w:szCs w:val="18"/>
        </w:rPr>
        <w:t>(</w:t>
      </w:r>
      <w:r w:rsidR="00DA5191" w:rsidRPr="0091012D">
        <w:rPr>
          <w:sz w:val="18"/>
          <w:szCs w:val="18"/>
        </w:rPr>
        <w:t xml:space="preserve">Breakfast and </w:t>
      </w:r>
      <w:r w:rsidR="00F82458" w:rsidRPr="0091012D">
        <w:rPr>
          <w:sz w:val="18"/>
          <w:szCs w:val="18"/>
        </w:rPr>
        <w:t xml:space="preserve">both morning and afternoon </w:t>
      </w:r>
      <w:r w:rsidR="00DA5191" w:rsidRPr="0091012D">
        <w:rPr>
          <w:sz w:val="18"/>
          <w:szCs w:val="18"/>
        </w:rPr>
        <w:t>s</w:t>
      </w:r>
      <w:r w:rsidRPr="0091012D">
        <w:rPr>
          <w:sz w:val="18"/>
          <w:szCs w:val="18"/>
        </w:rPr>
        <w:t>nacks will be provided by Little Birdies)</w:t>
      </w:r>
      <w:r w:rsidR="004F6299">
        <w:rPr>
          <w:sz w:val="18"/>
          <w:szCs w:val="18"/>
        </w:rPr>
        <w:t xml:space="preserve"> </w:t>
      </w:r>
    </w:p>
    <w:p w14:paraId="53D0B20B" w14:textId="2A843A21" w:rsidR="00B0349E" w:rsidRPr="0091012D" w:rsidRDefault="008834E7" w:rsidP="00B0349E">
      <w:pPr>
        <w:pStyle w:val="ListParagraph"/>
        <w:numPr>
          <w:ilvl w:val="0"/>
          <w:numId w:val="1"/>
        </w:numPr>
        <w:spacing w:line="360" w:lineRule="auto"/>
        <w:rPr>
          <w:color w:val="F79646" w:themeColor="accent6"/>
          <w:sz w:val="18"/>
          <w:szCs w:val="18"/>
        </w:rPr>
      </w:pPr>
      <w:r w:rsidRPr="0091012D">
        <w:rPr>
          <w:sz w:val="18"/>
          <w:szCs w:val="18"/>
        </w:rPr>
        <w:t>Payment to the provider</w:t>
      </w:r>
      <w:r w:rsidR="00B0349E" w:rsidRPr="0091012D">
        <w:rPr>
          <w:sz w:val="18"/>
          <w:szCs w:val="18"/>
        </w:rPr>
        <w:t xml:space="preserve"> in the amount of ________ will be made at the beginning of care (drop-off time) in the following manner:</w:t>
      </w:r>
    </w:p>
    <w:p w14:paraId="499EA53D" w14:textId="74D9C8DF" w:rsidR="00B0349E" w:rsidRPr="0091012D" w:rsidRDefault="00B0349E" w:rsidP="00B0349E">
      <w:pPr>
        <w:pStyle w:val="ListParagraph"/>
        <w:spacing w:line="360" w:lineRule="auto"/>
        <w:jc w:val="center"/>
        <w:rPr>
          <w:color w:val="F79646" w:themeColor="accent6"/>
          <w:sz w:val="18"/>
          <w:szCs w:val="18"/>
        </w:rPr>
      </w:pPr>
      <w:r w:rsidRPr="0091012D">
        <w:rPr>
          <w:sz w:val="18"/>
          <w:szCs w:val="18"/>
        </w:rPr>
        <w:t>_____ Week</w:t>
      </w:r>
      <w:r w:rsidR="0069117F">
        <w:rPr>
          <w:sz w:val="18"/>
          <w:szCs w:val="18"/>
        </w:rPr>
        <w:t xml:space="preserve">ly _____ Bi-weekly ____Monthly </w:t>
      </w:r>
      <w:r w:rsidR="00B05CEB">
        <w:rPr>
          <w:sz w:val="18"/>
          <w:szCs w:val="18"/>
        </w:rPr>
        <w:t>_____CDA progr</w:t>
      </w:r>
      <w:r w:rsidR="00295328">
        <w:rPr>
          <w:sz w:val="18"/>
          <w:szCs w:val="18"/>
        </w:rPr>
        <w:t>am</w:t>
      </w:r>
      <w:r w:rsidR="00B05CEB">
        <w:rPr>
          <w:sz w:val="18"/>
          <w:szCs w:val="18"/>
        </w:rPr>
        <w:t xml:space="preserve">   ____YMCA program </w:t>
      </w:r>
      <w:r w:rsidR="0069117F">
        <w:rPr>
          <w:sz w:val="18"/>
          <w:szCs w:val="18"/>
        </w:rPr>
        <w:t>(</w:t>
      </w:r>
      <w:r w:rsidRPr="0091012D">
        <w:rPr>
          <w:sz w:val="18"/>
          <w:szCs w:val="18"/>
        </w:rPr>
        <w:t>please check one)</w:t>
      </w:r>
    </w:p>
    <w:p w14:paraId="41491051" w14:textId="76CBFA8D" w:rsidR="00FB26A2" w:rsidRPr="001162B3" w:rsidRDefault="00B07931" w:rsidP="00B0349E">
      <w:pPr>
        <w:pStyle w:val="ListParagraph"/>
        <w:spacing w:line="360" w:lineRule="auto"/>
        <w:jc w:val="center"/>
        <w:rPr>
          <w:b/>
          <w:bCs/>
          <w:color w:val="F79646" w:themeColor="accent6"/>
          <w:sz w:val="16"/>
          <w:szCs w:val="16"/>
        </w:rPr>
      </w:pPr>
      <w:r w:rsidRPr="001162B3">
        <w:rPr>
          <w:b/>
          <w:bCs/>
          <w:color w:val="F79646" w:themeColor="accent6"/>
          <w:sz w:val="16"/>
          <w:szCs w:val="16"/>
        </w:rPr>
        <w:t>*</w:t>
      </w:r>
      <w:r w:rsidR="00B0349E" w:rsidRPr="001162B3">
        <w:rPr>
          <w:b/>
          <w:bCs/>
          <w:color w:val="F79646" w:themeColor="accent6"/>
          <w:sz w:val="16"/>
          <w:szCs w:val="16"/>
        </w:rPr>
        <w:t xml:space="preserve">A late fee of 20.00/day will be added if payment is not submitted by the agreement stated in this contact. </w:t>
      </w:r>
    </w:p>
    <w:p w14:paraId="19B40F23" w14:textId="2B03D3A3" w:rsidR="00B07931" w:rsidRPr="001162B3" w:rsidRDefault="00FB26A2" w:rsidP="00B0349E">
      <w:pPr>
        <w:pStyle w:val="ListParagraph"/>
        <w:spacing w:line="360" w:lineRule="auto"/>
        <w:jc w:val="center"/>
        <w:rPr>
          <w:color w:val="F79646" w:themeColor="accent6"/>
          <w:sz w:val="16"/>
          <w:szCs w:val="16"/>
        </w:rPr>
      </w:pPr>
      <w:r w:rsidRPr="001162B3">
        <w:rPr>
          <w:b/>
          <w:bCs/>
          <w:color w:val="F79646" w:themeColor="accent6"/>
          <w:sz w:val="16"/>
          <w:szCs w:val="16"/>
        </w:rPr>
        <w:t>If a check is bounced, you will be charged 50.00</w:t>
      </w:r>
      <w:r w:rsidRPr="001162B3">
        <w:rPr>
          <w:color w:val="F79646" w:themeColor="accent6"/>
          <w:sz w:val="16"/>
          <w:szCs w:val="16"/>
        </w:rPr>
        <w:t>*</w:t>
      </w:r>
      <w:r w:rsidR="005D38AC" w:rsidRPr="001162B3">
        <w:rPr>
          <w:b/>
          <w:bCs/>
          <w:color w:val="F79646" w:themeColor="accent6"/>
          <w:sz w:val="16"/>
          <w:szCs w:val="16"/>
        </w:rPr>
        <w:t>*</w:t>
      </w:r>
    </w:p>
    <w:p w14:paraId="54BA75CA" w14:textId="5A35E08C" w:rsidR="00DB316D" w:rsidRPr="0091012D" w:rsidRDefault="005D38AC" w:rsidP="002546E6">
      <w:pPr>
        <w:numPr>
          <w:ilvl w:val="0"/>
          <w:numId w:val="1"/>
        </w:numPr>
        <w:spacing w:line="360" w:lineRule="auto"/>
        <w:rPr>
          <w:sz w:val="18"/>
          <w:szCs w:val="18"/>
        </w:rPr>
      </w:pPr>
      <w:r w:rsidRPr="0091012D">
        <w:rPr>
          <w:b/>
          <w:sz w:val="18"/>
          <w:szCs w:val="18"/>
        </w:rPr>
        <w:t>Little Birdies</w:t>
      </w:r>
      <w:r w:rsidR="00DB316D" w:rsidRPr="0091012D">
        <w:rPr>
          <w:b/>
          <w:sz w:val="18"/>
          <w:szCs w:val="18"/>
        </w:rPr>
        <w:t xml:space="preserve"> Child Care</w:t>
      </w:r>
      <w:r w:rsidRPr="0091012D">
        <w:rPr>
          <w:b/>
          <w:sz w:val="18"/>
          <w:szCs w:val="18"/>
        </w:rPr>
        <w:t xml:space="preserve"> closes prompt</w:t>
      </w:r>
      <w:r w:rsidR="00DB316D" w:rsidRPr="0091012D">
        <w:rPr>
          <w:b/>
          <w:sz w:val="18"/>
          <w:szCs w:val="18"/>
        </w:rPr>
        <w:t>l</w:t>
      </w:r>
      <w:r w:rsidR="00B05CEB">
        <w:rPr>
          <w:b/>
          <w:sz w:val="18"/>
          <w:szCs w:val="18"/>
        </w:rPr>
        <w:t>y at 5:</w:t>
      </w:r>
      <w:r w:rsidR="00DB5EFD">
        <w:rPr>
          <w:b/>
          <w:sz w:val="18"/>
          <w:szCs w:val="18"/>
        </w:rPr>
        <w:t>0</w:t>
      </w:r>
      <w:r w:rsidRPr="0091012D">
        <w:rPr>
          <w:b/>
          <w:sz w:val="18"/>
          <w:szCs w:val="18"/>
        </w:rPr>
        <w:t>0pm.</w:t>
      </w:r>
      <w:r w:rsidRPr="0091012D">
        <w:rPr>
          <w:sz w:val="18"/>
          <w:szCs w:val="18"/>
        </w:rPr>
        <w:t xml:space="preserve"> </w:t>
      </w:r>
      <w:r w:rsidRPr="0091012D">
        <w:rPr>
          <w:sz w:val="18"/>
          <w:szCs w:val="18"/>
          <w:u w:val="single"/>
        </w:rPr>
        <w:t xml:space="preserve">Any child who is here past closing hours, will be charged </w:t>
      </w:r>
      <w:r w:rsidR="00DB316D" w:rsidRPr="0091012D">
        <w:rPr>
          <w:sz w:val="18"/>
          <w:szCs w:val="18"/>
          <w:u w:val="single"/>
        </w:rPr>
        <w:t>$</w:t>
      </w:r>
      <w:r w:rsidRPr="0091012D">
        <w:rPr>
          <w:sz w:val="18"/>
          <w:szCs w:val="18"/>
          <w:u w:val="single"/>
        </w:rPr>
        <w:t>1</w:t>
      </w:r>
      <w:r w:rsidR="002A1565">
        <w:rPr>
          <w:sz w:val="18"/>
          <w:szCs w:val="18"/>
          <w:u w:val="single"/>
        </w:rPr>
        <w:t>0</w:t>
      </w:r>
      <w:r w:rsidRPr="0091012D">
        <w:rPr>
          <w:sz w:val="18"/>
          <w:szCs w:val="18"/>
          <w:u w:val="single"/>
        </w:rPr>
        <w:t xml:space="preserve">.00 </w:t>
      </w:r>
      <w:r w:rsidR="002A1565">
        <w:rPr>
          <w:sz w:val="18"/>
          <w:szCs w:val="18"/>
          <w:u w:val="single"/>
        </w:rPr>
        <w:t>up to the first 5 minutes</w:t>
      </w:r>
      <w:r w:rsidRPr="0091012D">
        <w:rPr>
          <w:sz w:val="18"/>
          <w:szCs w:val="18"/>
          <w:u w:val="single"/>
        </w:rPr>
        <w:t xml:space="preserve"> late</w:t>
      </w:r>
      <w:r w:rsidR="00DB316D" w:rsidRPr="0091012D">
        <w:rPr>
          <w:sz w:val="18"/>
          <w:szCs w:val="18"/>
          <w:u w:val="single"/>
        </w:rPr>
        <w:t>.</w:t>
      </w:r>
      <w:r w:rsidR="00B05CEB">
        <w:rPr>
          <w:sz w:val="18"/>
          <w:szCs w:val="18"/>
          <w:u w:val="single"/>
        </w:rPr>
        <w:t xml:space="preserve"> Anything longer than 5:</w:t>
      </w:r>
      <w:r w:rsidR="00DB5EFD">
        <w:rPr>
          <w:sz w:val="18"/>
          <w:szCs w:val="18"/>
          <w:u w:val="single"/>
        </w:rPr>
        <w:t>0</w:t>
      </w:r>
      <w:r w:rsidR="002A1565">
        <w:rPr>
          <w:sz w:val="18"/>
          <w:szCs w:val="18"/>
          <w:u w:val="single"/>
        </w:rPr>
        <w:t>5pm will result in a $20.00 fee</w:t>
      </w:r>
      <w:r w:rsidRPr="0091012D">
        <w:rPr>
          <w:sz w:val="18"/>
          <w:szCs w:val="18"/>
          <w:u w:val="single"/>
        </w:rPr>
        <w:t xml:space="preserve"> NO EXCEPTIONS.</w:t>
      </w:r>
      <w:r w:rsidRPr="0091012D">
        <w:rPr>
          <w:sz w:val="18"/>
          <w:szCs w:val="18"/>
        </w:rPr>
        <w:t xml:space="preserve"> This fee will be </w:t>
      </w:r>
      <w:r w:rsidR="00DB316D" w:rsidRPr="0091012D">
        <w:rPr>
          <w:sz w:val="18"/>
          <w:szCs w:val="18"/>
        </w:rPr>
        <w:t>billed to you and will need to be paid at the beginning of the followin</w:t>
      </w:r>
      <w:r w:rsidR="002F0F9B">
        <w:rPr>
          <w:sz w:val="18"/>
          <w:szCs w:val="18"/>
        </w:rPr>
        <w:t>g week in addition to the child</w:t>
      </w:r>
      <w:r w:rsidR="00DB316D" w:rsidRPr="0091012D">
        <w:rPr>
          <w:sz w:val="18"/>
          <w:szCs w:val="18"/>
        </w:rPr>
        <w:t>care payment.</w:t>
      </w:r>
      <w:r w:rsidR="002A1565">
        <w:rPr>
          <w:sz w:val="18"/>
          <w:szCs w:val="18"/>
        </w:rPr>
        <w:t xml:space="preserve"> If late and we make several attempts to contact you with an ETA and no response, we reserve the right to contact the CVPD </w:t>
      </w:r>
      <w:r w:rsidR="00BC7DCC">
        <w:rPr>
          <w:sz w:val="18"/>
          <w:szCs w:val="18"/>
        </w:rPr>
        <w:t>to arrange pick up after 5:5</w:t>
      </w:r>
      <w:r w:rsidR="002A1565">
        <w:rPr>
          <w:sz w:val="18"/>
          <w:szCs w:val="18"/>
        </w:rPr>
        <w:t>0pm.</w:t>
      </w:r>
    </w:p>
    <w:p w14:paraId="63DB3C60" w14:textId="0FCBCA7A" w:rsidR="00260456" w:rsidRDefault="00DB316D" w:rsidP="00092AC3">
      <w:pPr>
        <w:numPr>
          <w:ilvl w:val="0"/>
          <w:numId w:val="1"/>
        </w:numPr>
        <w:spacing w:line="360" w:lineRule="auto"/>
        <w:rPr>
          <w:sz w:val="18"/>
          <w:szCs w:val="18"/>
        </w:rPr>
      </w:pPr>
      <w:r w:rsidRPr="0091012D">
        <w:rPr>
          <w:sz w:val="18"/>
          <w:szCs w:val="18"/>
        </w:rPr>
        <w:t xml:space="preserve">  In the event there is a</w:t>
      </w:r>
      <w:r w:rsidRPr="002A1565">
        <w:rPr>
          <w:b/>
          <w:sz w:val="18"/>
          <w:szCs w:val="18"/>
        </w:rPr>
        <w:t xml:space="preserve"> holiday</w:t>
      </w:r>
      <w:r w:rsidRPr="0091012D">
        <w:rPr>
          <w:sz w:val="18"/>
          <w:szCs w:val="18"/>
        </w:rPr>
        <w:t xml:space="preserve"> we are observing, or if your child will be </w:t>
      </w:r>
      <w:r w:rsidRPr="002A1565">
        <w:rPr>
          <w:b/>
          <w:sz w:val="18"/>
          <w:szCs w:val="18"/>
        </w:rPr>
        <w:t>absent due to any circumstance</w:t>
      </w:r>
      <w:r w:rsidR="00260456">
        <w:rPr>
          <w:b/>
          <w:sz w:val="18"/>
          <w:szCs w:val="18"/>
        </w:rPr>
        <w:t xml:space="preserve"> (including illness)</w:t>
      </w:r>
      <w:r w:rsidRPr="0091012D">
        <w:rPr>
          <w:sz w:val="18"/>
          <w:szCs w:val="18"/>
        </w:rPr>
        <w:t xml:space="preserve">, you will still be </w:t>
      </w:r>
      <w:r w:rsidRPr="0091012D">
        <w:rPr>
          <w:b/>
          <w:sz w:val="18"/>
          <w:szCs w:val="18"/>
        </w:rPr>
        <w:t xml:space="preserve">charged the </w:t>
      </w:r>
      <w:r w:rsidR="007B1715" w:rsidRPr="0091012D">
        <w:rPr>
          <w:b/>
          <w:sz w:val="18"/>
          <w:szCs w:val="18"/>
        </w:rPr>
        <w:t>tuition rate</w:t>
      </w:r>
      <w:r w:rsidRPr="0091012D">
        <w:rPr>
          <w:sz w:val="18"/>
          <w:szCs w:val="18"/>
        </w:rPr>
        <w:t xml:space="preserve">. </w:t>
      </w:r>
      <w:r w:rsidR="00260456">
        <w:rPr>
          <w:sz w:val="18"/>
          <w:szCs w:val="18"/>
        </w:rPr>
        <w:t xml:space="preserve"> This also applies to any COVID-19 case.</w:t>
      </w:r>
    </w:p>
    <w:p w14:paraId="08720D91" w14:textId="339D6093" w:rsidR="00092AC3" w:rsidRPr="0091012D" w:rsidRDefault="00DB316D" w:rsidP="00092AC3">
      <w:pPr>
        <w:numPr>
          <w:ilvl w:val="0"/>
          <w:numId w:val="1"/>
        </w:numPr>
        <w:spacing w:line="360" w:lineRule="auto"/>
        <w:rPr>
          <w:sz w:val="18"/>
          <w:szCs w:val="18"/>
        </w:rPr>
      </w:pPr>
      <w:r w:rsidRPr="0091012D">
        <w:rPr>
          <w:sz w:val="18"/>
          <w:szCs w:val="18"/>
        </w:rPr>
        <w:t>In the event of a family vacation</w:t>
      </w:r>
      <w:r w:rsidR="00A51993">
        <w:rPr>
          <w:sz w:val="18"/>
          <w:szCs w:val="18"/>
        </w:rPr>
        <w:t xml:space="preserve"> or scheduled day off </w:t>
      </w:r>
      <w:r w:rsidRPr="0091012D">
        <w:rPr>
          <w:sz w:val="18"/>
          <w:szCs w:val="18"/>
        </w:rPr>
        <w:t xml:space="preserve">you must notify the provider </w:t>
      </w:r>
      <w:r w:rsidRPr="0091012D">
        <w:rPr>
          <w:b/>
          <w:sz w:val="18"/>
          <w:szCs w:val="18"/>
        </w:rPr>
        <w:t>two weeks in advance</w:t>
      </w:r>
      <w:r w:rsidRPr="0091012D">
        <w:rPr>
          <w:sz w:val="18"/>
          <w:szCs w:val="18"/>
        </w:rPr>
        <w:t xml:space="preserve">. </w:t>
      </w:r>
      <w:r w:rsidR="006770BE" w:rsidRPr="0091012D">
        <w:rPr>
          <w:sz w:val="18"/>
          <w:szCs w:val="18"/>
        </w:rPr>
        <w:t xml:space="preserve"> Family </w:t>
      </w:r>
      <w:r w:rsidR="00387531">
        <w:rPr>
          <w:sz w:val="18"/>
          <w:szCs w:val="18"/>
        </w:rPr>
        <w:t>vacation or time off</w:t>
      </w:r>
      <w:r w:rsidR="006770BE" w:rsidRPr="0091012D">
        <w:rPr>
          <w:sz w:val="18"/>
          <w:szCs w:val="18"/>
        </w:rPr>
        <w:t xml:space="preserve"> requires you to pay </w:t>
      </w:r>
      <w:r w:rsidR="00774B90" w:rsidRPr="0091012D">
        <w:rPr>
          <w:sz w:val="18"/>
          <w:szCs w:val="18"/>
        </w:rPr>
        <w:t>50% of child’s tuition</w:t>
      </w:r>
      <w:r w:rsidR="006770BE" w:rsidRPr="0091012D">
        <w:rPr>
          <w:sz w:val="18"/>
          <w:szCs w:val="18"/>
        </w:rPr>
        <w:t xml:space="preserve"> per week to secure your child’s spot here at Little Birdies.  Failure to provide a </w:t>
      </w:r>
      <w:r w:rsidR="00774B90" w:rsidRPr="0091012D">
        <w:rPr>
          <w:sz w:val="18"/>
          <w:szCs w:val="18"/>
        </w:rPr>
        <w:t xml:space="preserve">written </w:t>
      </w:r>
      <w:r w:rsidR="006770BE" w:rsidRPr="0091012D">
        <w:rPr>
          <w:sz w:val="18"/>
          <w:szCs w:val="18"/>
        </w:rPr>
        <w:t>notice will result in full payment still due.</w:t>
      </w:r>
      <w:r w:rsidR="000A3820">
        <w:rPr>
          <w:sz w:val="18"/>
          <w:szCs w:val="18"/>
        </w:rPr>
        <w:t xml:space="preserve"> </w:t>
      </w:r>
      <w:r w:rsidR="00260456">
        <w:rPr>
          <w:sz w:val="18"/>
          <w:szCs w:val="18"/>
        </w:rPr>
        <w:t>Family vacations are limited to 2 weeks</w:t>
      </w:r>
      <w:r w:rsidR="00782C22">
        <w:rPr>
          <w:sz w:val="18"/>
          <w:szCs w:val="18"/>
        </w:rPr>
        <w:t xml:space="preserve"> (10 days)</w:t>
      </w:r>
      <w:r w:rsidR="00260456">
        <w:rPr>
          <w:sz w:val="18"/>
          <w:szCs w:val="18"/>
        </w:rPr>
        <w:t xml:space="preserve"> per calendar year. </w:t>
      </w:r>
      <w:r w:rsidR="002676BE">
        <w:rPr>
          <w:sz w:val="18"/>
          <w:szCs w:val="18"/>
        </w:rPr>
        <w:t xml:space="preserve"> This only applies to FULL TIME enrollment. </w:t>
      </w:r>
      <w:r w:rsidR="00F5475D">
        <w:rPr>
          <w:sz w:val="18"/>
          <w:szCs w:val="18"/>
        </w:rPr>
        <w:t xml:space="preserve"> Little Birdies vacations are UNPAID for FULL TIME enrollment only</w:t>
      </w:r>
      <w:r w:rsidR="00FA36C2">
        <w:rPr>
          <w:sz w:val="18"/>
          <w:szCs w:val="18"/>
        </w:rPr>
        <w:t xml:space="preserve"> </w:t>
      </w:r>
    </w:p>
    <w:p w14:paraId="21A3153A" w14:textId="4FAE621D" w:rsidR="00092AC3" w:rsidRPr="0091012D" w:rsidRDefault="00092AC3" w:rsidP="00DB316D">
      <w:pPr>
        <w:numPr>
          <w:ilvl w:val="0"/>
          <w:numId w:val="1"/>
        </w:numPr>
        <w:spacing w:line="360" w:lineRule="auto"/>
        <w:rPr>
          <w:sz w:val="18"/>
          <w:szCs w:val="18"/>
        </w:rPr>
      </w:pPr>
      <w:r w:rsidRPr="0091012D">
        <w:rPr>
          <w:sz w:val="18"/>
          <w:szCs w:val="18"/>
        </w:rPr>
        <w:t xml:space="preserve">If you decide to un-enroll your child </w:t>
      </w:r>
      <w:r w:rsidR="00A764FC">
        <w:rPr>
          <w:sz w:val="18"/>
          <w:szCs w:val="18"/>
        </w:rPr>
        <w:t xml:space="preserve">or make any changes to your contract </w:t>
      </w:r>
      <w:r w:rsidRPr="0091012D">
        <w:rPr>
          <w:sz w:val="18"/>
          <w:szCs w:val="18"/>
        </w:rPr>
        <w:t>in the Little Birdies program, yo</w:t>
      </w:r>
      <w:r w:rsidR="002A1565">
        <w:rPr>
          <w:sz w:val="18"/>
          <w:szCs w:val="18"/>
        </w:rPr>
        <w:t>u must give the provider a 2-</w:t>
      </w:r>
      <w:r w:rsidRPr="0091012D">
        <w:rPr>
          <w:sz w:val="18"/>
          <w:szCs w:val="18"/>
        </w:rPr>
        <w:t>week notice.</w:t>
      </w:r>
      <w:r w:rsidR="002A1565">
        <w:rPr>
          <w:sz w:val="18"/>
          <w:szCs w:val="18"/>
        </w:rPr>
        <w:t xml:space="preserve"> In the event of not giving a 2-</w:t>
      </w:r>
      <w:r w:rsidRPr="0091012D">
        <w:rPr>
          <w:sz w:val="18"/>
          <w:szCs w:val="18"/>
        </w:rPr>
        <w:t xml:space="preserve">week notice, you will still be charged for the remainder of the notice given. </w:t>
      </w:r>
    </w:p>
    <w:p w14:paraId="3A55E037" w14:textId="4DFE36DF" w:rsidR="00DB316D" w:rsidRDefault="0091012D" w:rsidP="009622B8">
      <w:pPr>
        <w:numPr>
          <w:ilvl w:val="0"/>
          <w:numId w:val="1"/>
        </w:numPr>
        <w:spacing w:line="360" w:lineRule="auto"/>
        <w:rPr>
          <w:sz w:val="18"/>
          <w:szCs w:val="18"/>
        </w:rPr>
      </w:pPr>
      <w:r w:rsidRPr="0091012D">
        <w:rPr>
          <w:sz w:val="18"/>
          <w:szCs w:val="18"/>
        </w:rPr>
        <w:t>SICK POLICY: Here</w:t>
      </w:r>
      <w:r w:rsidR="00260456">
        <w:rPr>
          <w:sz w:val="18"/>
          <w:szCs w:val="18"/>
        </w:rPr>
        <w:t xml:space="preserve"> at</w:t>
      </w:r>
      <w:r w:rsidRPr="0091012D">
        <w:rPr>
          <w:sz w:val="18"/>
          <w:szCs w:val="18"/>
        </w:rPr>
        <w:t xml:space="preserve"> Little Birdies</w:t>
      </w:r>
      <w:r w:rsidR="00260456">
        <w:rPr>
          <w:sz w:val="18"/>
          <w:szCs w:val="18"/>
        </w:rPr>
        <w:t xml:space="preserve"> Child Care</w:t>
      </w:r>
      <w:r w:rsidRPr="0091012D">
        <w:rPr>
          <w:sz w:val="18"/>
          <w:szCs w:val="18"/>
        </w:rPr>
        <w:t>, your child’s health is one of our top priorit</w:t>
      </w:r>
      <w:r>
        <w:rPr>
          <w:sz w:val="18"/>
          <w:szCs w:val="18"/>
        </w:rPr>
        <w:t>i</w:t>
      </w:r>
      <w:r w:rsidRPr="0091012D">
        <w:rPr>
          <w:sz w:val="18"/>
          <w:szCs w:val="18"/>
        </w:rPr>
        <w:t xml:space="preserve">es! Any child who has a fever of 100 or higher MUST be 24 HOURS clear of fever (without medication) in order to return to school. Any child who is ill and is taking ANTIBOTICS must be 24 hours on the antibiotics before they can return to school. Any child with LICE must be 100% clear of lice AND eggs before returning to school. Any child with VOMITING or DIARRHEA </w:t>
      </w:r>
      <w:r w:rsidR="00260456">
        <w:rPr>
          <w:sz w:val="18"/>
          <w:szCs w:val="18"/>
        </w:rPr>
        <w:t>must</w:t>
      </w:r>
      <w:r w:rsidRPr="0091012D">
        <w:rPr>
          <w:sz w:val="18"/>
          <w:szCs w:val="18"/>
        </w:rPr>
        <w:t xml:space="preserve"> be 24 hours symptom free before returning to school. Any child with PINK EYE must be free of pink eye and discolored mucus for 24 hours before returning to school.</w:t>
      </w:r>
      <w:r w:rsidR="00260456">
        <w:rPr>
          <w:sz w:val="18"/>
          <w:szCs w:val="18"/>
        </w:rPr>
        <w:t xml:space="preserve"> COVID-19: IN THE EVENT YOUR CHILD TESTS POSITIVE FOR COVID-19, THE CHILD MAY NOT RETURN TO SCHOOL UNTIL PROOF OF NEGATIVE TEST RESULT IS GIVEN TO THE PROVIDER</w:t>
      </w:r>
      <w:r w:rsidR="009C30F7">
        <w:rPr>
          <w:sz w:val="18"/>
          <w:szCs w:val="18"/>
        </w:rPr>
        <w:t xml:space="preserve"> &amp; SYMPTOM FREE</w:t>
      </w:r>
      <w:r w:rsidR="00260456">
        <w:rPr>
          <w:sz w:val="18"/>
          <w:szCs w:val="18"/>
        </w:rPr>
        <w:t>.</w:t>
      </w:r>
    </w:p>
    <w:p w14:paraId="06A53A6F" w14:textId="5401E91A" w:rsidR="001162B3" w:rsidRDefault="00260456" w:rsidP="001162B3">
      <w:pPr>
        <w:numPr>
          <w:ilvl w:val="0"/>
          <w:numId w:val="1"/>
        </w:numPr>
        <w:spacing w:line="360" w:lineRule="auto"/>
        <w:rPr>
          <w:sz w:val="18"/>
          <w:szCs w:val="18"/>
        </w:rPr>
      </w:pPr>
      <w:r>
        <w:rPr>
          <w:sz w:val="18"/>
          <w:szCs w:val="18"/>
        </w:rPr>
        <w:t xml:space="preserve"> If the provider must close down due to exposure or positive case of COVID-19</w:t>
      </w:r>
      <w:r w:rsidR="00D53666">
        <w:rPr>
          <w:sz w:val="18"/>
          <w:szCs w:val="18"/>
        </w:rPr>
        <w:t xml:space="preserve"> in their own household</w:t>
      </w:r>
      <w:r>
        <w:rPr>
          <w:sz w:val="18"/>
          <w:szCs w:val="18"/>
        </w:rPr>
        <w:t xml:space="preserve">, 25% of the child’s tuition is still due. This is due to the re-occurring costs of the daycare facility. </w:t>
      </w:r>
    </w:p>
    <w:p w14:paraId="68587F55" w14:textId="47CAE2FF" w:rsidR="00D84297" w:rsidRPr="001162B3" w:rsidRDefault="00D84297" w:rsidP="001162B3">
      <w:pPr>
        <w:numPr>
          <w:ilvl w:val="0"/>
          <w:numId w:val="1"/>
        </w:numPr>
        <w:spacing w:line="360" w:lineRule="auto"/>
        <w:rPr>
          <w:sz w:val="18"/>
          <w:szCs w:val="18"/>
        </w:rPr>
      </w:pPr>
      <w:r>
        <w:rPr>
          <w:sz w:val="18"/>
          <w:szCs w:val="18"/>
        </w:rPr>
        <w:t xml:space="preserve">Provider is entitled up to </w:t>
      </w:r>
      <w:r w:rsidR="000177EE">
        <w:rPr>
          <w:sz w:val="18"/>
          <w:szCs w:val="18"/>
        </w:rPr>
        <w:t xml:space="preserve">3 days of </w:t>
      </w:r>
      <w:r w:rsidR="00C10220">
        <w:rPr>
          <w:sz w:val="18"/>
          <w:szCs w:val="18"/>
        </w:rPr>
        <w:t xml:space="preserve">paid </w:t>
      </w:r>
      <w:r w:rsidR="000177EE">
        <w:rPr>
          <w:sz w:val="18"/>
          <w:szCs w:val="18"/>
        </w:rPr>
        <w:t xml:space="preserve">personal time off for the entire year and will give the best notice she can </w:t>
      </w:r>
      <w:r w:rsidR="007E5B45">
        <w:rPr>
          <w:sz w:val="18"/>
          <w:szCs w:val="18"/>
        </w:rPr>
        <w:t xml:space="preserve">if able to </w:t>
      </w:r>
      <w:r w:rsidR="007E5B45" w:rsidRPr="007E5B45">
        <w:rPr>
          <w:sz w:val="18"/>
          <w:szCs w:val="18"/>
        </w:rPr>
        <w:sym w:font="Wingdings" w:char="F04A"/>
      </w:r>
    </w:p>
    <w:p w14:paraId="11E3F61F" w14:textId="77777777" w:rsidR="001162B3" w:rsidRPr="001162B3" w:rsidRDefault="001162B3" w:rsidP="001162B3">
      <w:pPr>
        <w:spacing w:line="360" w:lineRule="auto"/>
        <w:ind w:left="360"/>
        <w:rPr>
          <w:sz w:val="4"/>
          <w:szCs w:val="4"/>
        </w:rPr>
      </w:pPr>
    </w:p>
    <w:p w14:paraId="6374AE58" w14:textId="37F6804F" w:rsidR="00DB316D" w:rsidRPr="001162B3" w:rsidRDefault="00DB316D" w:rsidP="001162B3">
      <w:pPr>
        <w:spacing w:line="360" w:lineRule="auto"/>
        <w:ind w:left="720"/>
        <w:rPr>
          <w:sz w:val="18"/>
          <w:szCs w:val="18"/>
        </w:rPr>
      </w:pPr>
      <w:r w:rsidRPr="001162B3">
        <w:rPr>
          <w:sz w:val="18"/>
          <w:szCs w:val="18"/>
        </w:rPr>
        <w:t>By signing below, I acknowledge the following:</w:t>
      </w:r>
    </w:p>
    <w:p w14:paraId="0E514DBF" w14:textId="4CEBEC68" w:rsidR="00DB316D" w:rsidRPr="0091012D" w:rsidRDefault="00DB316D" w:rsidP="00DB316D">
      <w:pPr>
        <w:pStyle w:val="ListParagraph"/>
        <w:numPr>
          <w:ilvl w:val="0"/>
          <w:numId w:val="2"/>
        </w:numPr>
        <w:rPr>
          <w:sz w:val="18"/>
          <w:szCs w:val="18"/>
        </w:rPr>
      </w:pPr>
      <w:r w:rsidRPr="0091012D">
        <w:rPr>
          <w:sz w:val="18"/>
          <w:szCs w:val="18"/>
        </w:rPr>
        <w:t xml:space="preserve">I have read the </w:t>
      </w:r>
      <w:r w:rsidR="00260456">
        <w:rPr>
          <w:sz w:val="18"/>
          <w:szCs w:val="18"/>
        </w:rPr>
        <w:t>Parent/Provider Contract</w:t>
      </w:r>
      <w:r w:rsidRPr="0091012D">
        <w:rPr>
          <w:sz w:val="18"/>
          <w:szCs w:val="18"/>
        </w:rPr>
        <w:t xml:space="preserve"> and understand and agree with the policies, procedures, and regulations set forth.</w:t>
      </w:r>
    </w:p>
    <w:p w14:paraId="55556910" w14:textId="77777777" w:rsidR="00DB316D" w:rsidRPr="0091012D" w:rsidRDefault="00DB316D" w:rsidP="00DB316D">
      <w:pPr>
        <w:pStyle w:val="ListParagraph"/>
        <w:numPr>
          <w:ilvl w:val="0"/>
          <w:numId w:val="2"/>
        </w:numPr>
        <w:rPr>
          <w:sz w:val="18"/>
          <w:szCs w:val="18"/>
        </w:rPr>
      </w:pPr>
      <w:r w:rsidRPr="0091012D">
        <w:rPr>
          <w:sz w:val="18"/>
          <w:szCs w:val="18"/>
        </w:rPr>
        <w:t xml:space="preserve">All employees of LBC are mandated reporters and are legally obligated to notify the Department of Health and Human Services in the event of a questionable situation. </w:t>
      </w:r>
    </w:p>
    <w:p w14:paraId="48AC785C" w14:textId="1BE74179" w:rsidR="00DB316D" w:rsidRPr="0091012D" w:rsidRDefault="00DB316D" w:rsidP="00DB316D">
      <w:pPr>
        <w:pStyle w:val="ListParagraph"/>
        <w:numPr>
          <w:ilvl w:val="0"/>
          <w:numId w:val="2"/>
        </w:numPr>
        <w:rPr>
          <w:sz w:val="18"/>
          <w:szCs w:val="18"/>
        </w:rPr>
      </w:pPr>
      <w:r w:rsidRPr="0091012D">
        <w:rPr>
          <w:sz w:val="18"/>
          <w:szCs w:val="18"/>
        </w:rPr>
        <w:t>Each family will have a two week probationary period before t</w:t>
      </w:r>
      <w:r w:rsidR="00F82458" w:rsidRPr="0091012D">
        <w:rPr>
          <w:sz w:val="18"/>
          <w:szCs w:val="18"/>
        </w:rPr>
        <w:t xml:space="preserve">heir spot is permanent. </w:t>
      </w:r>
      <w:r w:rsidR="004F6299">
        <w:rPr>
          <w:sz w:val="18"/>
          <w:szCs w:val="18"/>
        </w:rPr>
        <w:t xml:space="preserve">Provider has the right to end child care services. </w:t>
      </w:r>
      <w:r w:rsidR="00F82458" w:rsidRPr="0091012D">
        <w:rPr>
          <w:sz w:val="18"/>
          <w:szCs w:val="18"/>
        </w:rPr>
        <w:t xml:space="preserve">After </w:t>
      </w:r>
      <w:r w:rsidRPr="0091012D">
        <w:rPr>
          <w:sz w:val="18"/>
          <w:szCs w:val="18"/>
        </w:rPr>
        <w:t>one week</w:t>
      </w:r>
      <w:r w:rsidR="00F82458" w:rsidRPr="0091012D">
        <w:rPr>
          <w:sz w:val="18"/>
          <w:szCs w:val="18"/>
        </w:rPr>
        <w:t xml:space="preserve"> of</w:t>
      </w:r>
      <w:r w:rsidRPr="0091012D">
        <w:rPr>
          <w:sz w:val="18"/>
          <w:szCs w:val="18"/>
        </w:rPr>
        <w:t xml:space="preserve"> unexcused absence</w:t>
      </w:r>
      <w:r w:rsidR="00F82458" w:rsidRPr="0091012D">
        <w:rPr>
          <w:sz w:val="18"/>
          <w:szCs w:val="18"/>
        </w:rPr>
        <w:t>s,</w:t>
      </w:r>
      <w:r w:rsidRPr="0091012D">
        <w:rPr>
          <w:sz w:val="18"/>
          <w:szCs w:val="18"/>
        </w:rPr>
        <w:t xml:space="preserve"> a spot can be dropped.</w:t>
      </w:r>
    </w:p>
    <w:p w14:paraId="516EA83D" w14:textId="597AF7A6" w:rsidR="00DB316D" w:rsidRPr="0091012D" w:rsidRDefault="00DB316D" w:rsidP="00DB316D">
      <w:pPr>
        <w:pStyle w:val="ListParagraph"/>
        <w:numPr>
          <w:ilvl w:val="0"/>
          <w:numId w:val="2"/>
        </w:numPr>
        <w:rPr>
          <w:sz w:val="18"/>
          <w:szCs w:val="18"/>
        </w:rPr>
      </w:pPr>
      <w:r w:rsidRPr="0091012D">
        <w:rPr>
          <w:sz w:val="18"/>
          <w:szCs w:val="18"/>
        </w:rPr>
        <w:t>I release Little Birdies Child</w:t>
      </w:r>
      <w:r w:rsidR="00260456">
        <w:rPr>
          <w:sz w:val="18"/>
          <w:szCs w:val="18"/>
        </w:rPr>
        <w:t xml:space="preserve"> Ca</w:t>
      </w:r>
      <w:r w:rsidRPr="0091012D">
        <w:rPr>
          <w:sz w:val="18"/>
          <w:szCs w:val="18"/>
        </w:rPr>
        <w:t>re</w:t>
      </w:r>
      <w:r w:rsidR="00F82458" w:rsidRPr="0091012D">
        <w:rPr>
          <w:sz w:val="18"/>
          <w:szCs w:val="18"/>
        </w:rPr>
        <w:t>,</w:t>
      </w:r>
      <w:r w:rsidRPr="0091012D">
        <w:rPr>
          <w:sz w:val="18"/>
          <w:szCs w:val="18"/>
        </w:rPr>
        <w:t xml:space="preserve"> it</w:t>
      </w:r>
      <w:r w:rsidR="00F82458" w:rsidRPr="0091012D">
        <w:rPr>
          <w:sz w:val="18"/>
          <w:szCs w:val="18"/>
        </w:rPr>
        <w:t>’</w:t>
      </w:r>
      <w:r w:rsidRPr="0091012D">
        <w:rPr>
          <w:sz w:val="18"/>
          <w:szCs w:val="18"/>
        </w:rPr>
        <w:t>s staff and all individuals involved from the responsibility of damages</w:t>
      </w:r>
      <w:r w:rsidR="00260456">
        <w:rPr>
          <w:sz w:val="18"/>
          <w:szCs w:val="18"/>
        </w:rPr>
        <w:t>/injuries</w:t>
      </w:r>
      <w:r w:rsidRPr="0091012D">
        <w:rPr>
          <w:sz w:val="18"/>
          <w:szCs w:val="18"/>
        </w:rPr>
        <w:t xml:space="preserve"> incurred while my child is participating in the day care program.</w:t>
      </w:r>
    </w:p>
    <w:p w14:paraId="43C55DC6" w14:textId="2CF2B01B" w:rsidR="0091012D" w:rsidRPr="0091012D" w:rsidRDefault="00DB316D" w:rsidP="0091012D">
      <w:pPr>
        <w:rPr>
          <w:sz w:val="18"/>
          <w:szCs w:val="18"/>
        </w:rPr>
      </w:pPr>
      <w:r w:rsidRPr="0091012D">
        <w:rPr>
          <w:sz w:val="18"/>
          <w:szCs w:val="18"/>
        </w:rPr>
        <w:t xml:space="preserve"> </w:t>
      </w:r>
    </w:p>
    <w:p w14:paraId="2CFFF135" w14:textId="77777777" w:rsidR="00D96373" w:rsidRPr="0091012D" w:rsidRDefault="00D96373" w:rsidP="00B07931">
      <w:pPr>
        <w:spacing w:line="360" w:lineRule="auto"/>
        <w:ind w:left="720"/>
        <w:jc w:val="center"/>
        <w:rPr>
          <w:sz w:val="18"/>
          <w:szCs w:val="18"/>
        </w:rPr>
      </w:pPr>
      <w:r w:rsidRPr="0091012D">
        <w:rPr>
          <w:sz w:val="18"/>
          <w:szCs w:val="18"/>
        </w:rPr>
        <w:t>___________________________________                             _________________________________</w:t>
      </w:r>
    </w:p>
    <w:p w14:paraId="1D236A9D" w14:textId="58D43E6B" w:rsidR="00F224D5" w:rsidRPr="001162B3" w:rsidRDefault="00260456" w:rsidP="00DB316D">
      <w:pPr>
        <w:spacing w:line="360" w:lineRule="auto"/>
        <w:jc w:val="center"/>
        <w:rPr>
          <w:sz w:val="16"/>
          <w:szCs w:val="16"/>
        </w:rPr>
      </w:pPr>
      <w:r w:rsidRPr="001162B3">
        <w:rPr>
          <w:sz w:val="16"/>
          <w:szCs w:val="16"/>
        </w:rPr>
        <w:t xml:space="preserve">                       </w:t>
      </w:r>
      <w:r w:rsidR="00DB316D" w:rsidRPr="001162B3">
        <w:rPr>
          <w:sz w:val="16"/>
          <w:szCs w:val="16"/>
        </w:rPr>
        <w:t xml:space="preserve"> </w:t>
      </w:r>
      <w:r w:rsidR="00D96373" w:rsidRPr="001162B3">
        <w:rPr>
          <w:sz w:val="16"/>
          <w:szCs w:val="16"/>
        </w:rPr>
        <w:t xml:space="preserve">(Parent signature)           </w:t>
      </w:r>
      <w:r w:rsidR="00DB316D" w:rsidRPr="001162B3">
        <w:rPr>
          <w:sz w:val="16"/>
          <w:szCs w:val="16"/>
        </w:rPr>
        <w:t xml:space="preserve">                           </w:t>
      </w:r>
      <w:r w:rsidR="001162B3">
        <w:rPr>
          <w:sz w:val="16"/>
          <w:szCs w:val="16"/>
        </w:rPr>
        <w:t xml:space="preserve">          </w:t>
      </w:r>
      <w:r w:rsidR="00D96373" w:rsidRPr="001162B3">
        <w:rPr>
          <w:sz w:val="16"/>
          <w:szCs w:val="16"/>
        </w:rPr>
        <w:t xml:space="preserve">  (Provider’s signature)</w:t>
      </w:r>
    </w:p>
    <w:p w14:paraId="72BDCBCB" w14:textId="77777777" w:rsidR="00D96373" w:rsidRPr="0091012D" w:rsidRDefault="00D96373" w:rsidP="00B07931">
      <w:pPr>
        <w:spacing w:line="360" w:lineRule="auto"/>
        <w:ind w:left="720"/>
        <w:jc w:val="center"/>
        <w:rPr>
          <w:sz w:val="18"/>
          <w:szCs w:val="18"/>
        </w:rPr>
      </w:pPr>
      <w:r w:rsidRPr="0091012D">
        <w:rPr>
          <w:sz w:val="18"/>
          <w:szCs w:val="18"/>
        </w:rPr>
        <w:t>____________________________________                            _________________________________</w:t>
      </w:r>
    </w:p>
    <w:p w14:paraId="73F6EB56" w14:textId="7923DEB8" w:rsidR="00680BED" w:rsidRPr="001162B3" w:rsidRDefault="00DB316D" w:rsidP="00260456">
      <w:pPr>
        <w:spacing w:line="360" w:lineRule="auto"/>
        <w:ind w:left="2160" w:firstLine="720"/>
        <w:rPr>
          <w:sz w:val="16"/>
          <w:szCs w:val="16"/>
        </w:rPr>
      </w:pPr>
      <w:r w:rsidRPr="0091012D">
        <w:rPr>
          <w:sz w:val="18"/>
          <w:szCs w:val="18"/>
        </w:rPr>
        <w:t xml:space="preserve">                     </w:t>
      </w:r>
      <w:r w:rsidR="00D96373" w:rsidRPr="001162B3">
        <w:rPr>
          <w:sz w:val="16"/>
          <w:szCs w:val="16"/>
        </w:rPr>
        <w:t xml:space="preserve">(Date Signed)                         </w:t>
      </w:r>
      <w:r w:rsidRPr="001162B3">
        <w:rPr>
          <w:sz w:val="16"/>
          <w:szCs w:val="16"/>
        </w:rPr>
        <w:t xml:space="preserve">                               </w:t>
      </w:r>
      <w:r w:rsidR="00F224D5" w:rsidRPr="001162B3">
        <w:rPr>
          <w:sz w:val="16"/>
          <w:szCs w:val="16"/>
        </w:rPr>
        <w:t xml:space="preserve"> </w:t>
      </w:r>
      <w:r w:rsidR="00D96373" w:rsidRPr="001162B3">
        <w:rPr>
          <w:sz w:val="16"/>
          <w:szCs w:val="16"/>
        </w:rPr>
        <w:t xml:space="preserve">  (Date Signed)</w:t>
      </w:r>
    </w:p>
    <w:sectPr w:rsidR="00680BED" w:rsidRPr="001162B3" w:rsidSect="001162B3">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cademy Engraved LET">
    <w:altName w:val="Cambria"/>
    <w:panose1 w:val="020B0604020202020204"/>
    <w:charset w:val="00"/>
    <w:family w:val="auto"/>
    <w:pitch w:val="variable"/>
    <w:sig w:usb0="8000007F" w:usb1="4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640B"/>
    <w:multiLevelType w:val="hybridMultilevel"/>
    <w:tmpl w:val="AA2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67AC1"/>
    <w:multiLevelType w:val="multilevel"/>
    <w:tmpl w:val="19C6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9278B9"/>
    <w:multiLevelType w:val="hybridMultilevel"/>
    <w:tmpl w:val="2BBE99B2"/>
    <w:lvl w:ilvl="0" w:tplc="F216F6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63516">
    <w:abstractNumId w:val="2"/>
  </w:num>
  <w:num w:numId="2" w16cid:durableId="1722173555">
    <w:abstractNumId w:val="0"/>
  </w:num>
  <w:num w:numId="3" w16cid:durableId="158826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73"/>
    <w:rsid w:val="000177EE"/>
    <w:rsid w:val="00092AC3"/>
    <w:rsid w:val="000A3820"/>
    <w:rsid w:val="000B2A14"/>
    <w:rsid w:val="001162B3"/>
    <w:rsid w:val="0020223C"/>
    <w:rsid w:val="002049DF"/>
    <w:rsid w:val="0022063D"/>
    <w:rsid w:val="002546E6"/>
    <w:rsid w:val="00260456"/>
    <w:rsid w:val="00265236"/>
    <w:rsid w:val="002676BE"/>
    <w:rsid w:val="00295328"/>
    <w:rsid w:val="002A1565"/>
    <w:rsid w:val="002A38EF"/>
    <w:rsid w:val="002E5982"/>
    <w:rsid w:val="002F0F9B"/>
    <w:rsid w:val="00387531"/>
    <w:rsid w:val="00496ACA"/>
    <w:rsid w:val="004F6299"/>
    <w:rsid w:val="005D38AC"/>
    <w:rsid w:val="006770BE"/>
    <w:rsid w:val="00680BED"/>
    <w:rsid w:val="0069117F"/>
    <w:rsid w:val="00774B90"/>
    <w:rsid w:val="00782C22"/>
    <w:rsid w:val="0078558C"/>
    <w:rsid w:val="007B1715"/>
    <w:rsid w:val="007E5B45"/>
    <w:rsid w:val="008834E7"/>
    <w:rsid w:val="008B6100"/>
    <w:rsid w:val="0091012D"/>
    <w:rsid w:val="009622B8"/>
    <w:rsid w:val="0098151A"/>
    <w:rsid w:val="009C30F7"/>
    <w:rsid w:val="00A51993"/>
    <w:rsid w:val="00A57775"/>
    <w:rsid w:val="00A764FC"/>
    <w:rsid w:val="00AC11F6"/>
    <w:rsid w:val="00B0349E"/>
    <w:rsid w:val="00B05CEB"/>
    <w:rsid w:val="00B07931"/>
    <w:rsid w:val="00BC7DCC"/>
    <w:rsid w:val="00C10220"/>
    <w:rsid w:val="00C44CFD"/>
    <w:rsid w:val="00C76AB9"/>
    <w:rsid w:val="00C94949"/>
    <w:rsid w:val="00CF7E86"/>
    <w:rsid w:val="00D00C70"/>
    <w:rsid w:val="00D51A0B"/>
    <w:rsid w:val="00D53666"/>
    <w:rsid w:val="00D84297"/>
    <w:rsid w:val="00D96373"/>
    <w:rsid w:val="00DA5191"/>
    <w:rsid w:val="00DB316D"/>
    <w:rsid w:val="00DB5EFD"/>
    <w:rsid w:val="00E424C1"/>
    <w:rsid w:val="00F224D5"/>
    <w:rsid w:val="00F5475D"/>
    <w:rsid w:val="00F73872"/>
    <w:rsid w:val="00F82458"/>
    <w:rsid w:val="00FA36C2"/>
    <w:rsid w:val="00FB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A09A4"/>
  <w14:defaultImageDpi w14:val="300"/>
  <w15:docId w15:val="{2F436A7C-B921-0940-9B7C-6997FA7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7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931"/>
    <w:rPr>
      <w:b/>
      <w:bCs/>
    </w:rPr>
  </w:style>
  <w:style w:type="paragraph" w:styleId="ListParagraph">
    <w:name w:val="List Paragraph"/>
    <w:basedOn w:val="Normal"/>
    <w:uiPriority w:val="34"/>
    <w:qFormat/>
    <w:rsid w:val="00DB316D"/>
    <w:pPr>
      <w:ind w:left="720"/>
      <w:contextualSpacing/>
    </w:pPr>
  </w:style>
  <w:style w:type="paragraph" w:styleId="BalloonText">
    <w:name w:val="Balloon Text"/>
    <w:basedOn w:val="Normal"/>
    <w:link w:val="BalloonTextChar"/>
    <w:uiPriority w:val="99"/>
    <w:semiHidden/>
    <w:unhideWhenUsed/>
    <w:rsid w:val="00DB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16D"/>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Rogers</dc:creator>
  <cp:keywords/>
  <dc:description/>
  <cp:lastModifiedBy>mmartinez7875@gmail.com</cp:lastModifiedBy>
  <cp:revision>49</cp:revision>
  <cp:lastPrinted>2022-08-30T23:07:00Z</cp:lastPrinted>
  <dcterms:created xsi:type="dcterms:W3CDTF">2013-10-04T19:38:00Z</dcterms:created>
  <dcterms:modified xsi:type="dcterms:W3CDTF">2023-08-11T23:07:00Z</dcterms:modified>
</cp:coreProperties>
</file>